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3F" w:rsidRPr="007D346F" w:rsidRDefault="002B443F" w:rsidP="007D346F">
      <w:pPr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徐州工业职业技术学院劳务派遣人员</w:t>
      </w:r>
    </w:p>
    <w:p w:rsidR="002B443F" w:rsidRPr="007D346F" w:rsidRDefault="002B443F" w:rsidP="007D346F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年度考核登记表</w:t>
      </w:r>
    </w:p>
    <w:p w:rsidR="002B443F" w:rsidRDefault="002B443F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cs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cs="方正楷体简体" w:hint="eastAsia"/>
          <w:color w:val="000000"/>
          <w:kern w:val="0"/>
        </w:rPr>
        <w:t>年度）</w:t>
      </w:r>
    </w:p>
    <w:p w:rsidR="002B443F" w:rsidRDefault="002B443F" w:rsidP="007D346F">
      <w:pPr>
        <w:jc w:val="center"/>
        <w:rPr>
          <w:rFonts w:eastAsia="方正楷体简体"/>
          <w:color w:val="000000"/>
          <w:kern w:val="0"/>
        </w:rPr>
      </w:pPr>
    </w:p>
    <w:p w:rsidR="002B443F" w:rsidRDefault="002B443F" w:rsidP="007D346F">
      <w:pPr>
        <w:rPr>
          <w:color w:val="00000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位：后勤服务管理中心</w:t>
      </w:r>
    </w:p>
    <w:tbl>
      <w:tblPr>
        <w:tblW w:w="8763" w:type="dxa"/>
        <w:tblInd w:w="-106" w:type="dxa"/>
        <w:tblLook w:val="00A0"/>
      </w:tblPr>
      <w:tblGrid>
        <w:gridCol w:w="1275"/>
        <w:gridCol w:w="1620"/>
        <w:gridCol w:w="1440"/>
        <w:gridCol w:w="1620"/>
        <w:gridCol w:w="1260"/>
        <w:gridCol w:w="1548"/>
      </w:tblGrid>
      <w:tr w:rsidR="002B443F">
        <w:trPr>
          <w:trHeight w:val="68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祖敏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443F" w:rsidRDefault="002B443F" w:rsidP="00D34B8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1973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>12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</w:p>
        </w:tc>
      </w:tr>
      <w:tr w:rsidR="002B443F">
        <w:trPr>
          <w:trHeight w:val="672"/>
        </w:trPr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43F" w:rsidRDefault="002B443F" w:rsidP="00313A59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文化程度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443F" w:rsidRDefault="002B443F" w:rsidP="00D34B80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高中</w:t>
            </w:r>
          </w:p>
        </w:tc>
      </w:tr>
      <w:tr w:rsidR="002B443F">
        <w:trPr>
          <w:trHeight w:val="6210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43F" w:rsidRDefault="002B443F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2B443F" w:rsidRDefault="002B443F" w:rsidP="002B443F">
            <w:pPr>
              <w:ind w:firstLineChars="25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2B443F" w:rsidRPr="00E068F2" w:rsidRDefault="002B443F" w:rsidP="002B443F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ind w:firstLineChars="200" w:firstLine="31680"/>
              <w:rPr>
                <w:rFonts w:cs="Times New Roman"/>
                <w:sz w:val="28"/>
                <w:szCs w:val="28"/>
              </w:rPr>
            </w:pPr>
            <w:r w:rsidRPr="00E068F2">
              <w:rPr>
                <w:rFonts w:hint="eastAsia"/>
                <w:sz w:val="28"/>
                <w:szCs w:val="28"/>
              </w:rPr>
              <w:t>转眼间</w:t>
            </w:r>
            <w:r w:rsidRPr="00E068F2">
              <w:rPr>
                <w:sz w:val="28"/>
                <w:szCs w:val="28"/>
              </w:rPr>
              <w:t>2017</w:t>
            </w:r>
            <w:r w:rsidRPr="00E068F2">
              <w:rPr>
                <w:rFonts w:hint="eastAsia"/>
                <w:sz w:val="28"/>
                <w:szCs w:val="28"/>
              </w:rPr>
              <w:t>年即将过去，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作为一名仓库保管员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，我非常清楚自己的</w:t>
            </w:r>
            <w:hyperlink r:id="rId4" w:tgtFrame="_blank" w:history="1">
              <w:r w:rsidRPr="00E068F2">
                <w:rPr>
                  <w:rStyle w:val="Hyperlink"/>
                  <w:rFonts w:hint="eastAsia"/>
                  <w:sz w:val="28"/>
                  <w:szCs w:val="28"/>
                </w:rPr>
                <w:t>岗位职责</w:t>
              </w:r>
            </w:hyperlink>
            <w:r w:rsidRPr="00E068F2">
              <w:rPr>
                <w:rFonts w:hint="eastAsia"/>
                <w:sz w:val="28"/>
                <w:szCs w:val="28"/>
              </w:rPr>
              <w:t>，并且按照中心的要求，严格要求自己。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在</w:t>
            </w:r>
            <w:r w:rsidRPr="00E068F2">
              <w:rPr>
                <w:sz w:val="28"/>
                <w:szCs w:val="28"/>
              </w:rPr>
              <w:t>2018</w:t>
            </w:r>
            <w:r w:rsidRPr="00E068F2">
              <w:rPr>
                <w:rFonts w:hint="eastAsia"/>
                <w:sz w:val="28"/>
                <w:szCs w:val="28"/>
              </w:rPr>
              <w:t>年来临之际，回顾这一年的工作具体</w:t>
            </w:r>
            <w:hyperlink r:id="rId5" w:tgtFrame="_blank" w:history="1">
              <w:r w:rsidRPr="00E068F2">
                <w:rPr>
                  <w:rStyle w:val="Hyperlink"/>
                  <w:rFonts w:hint="eastAsia"/>
                  <w:sz w:val="28"/>
                  <w:szCs w:val="28"/>
                </w:rPr>
                <w:t>总结</w:t>
              </w:r>
            </w:hyperlink>
            <w:r w:rsidRPr="00E068F2">
              <w:rPr>
                <w:rFonts w:hint="eastAsia"/>
                <w:sz w:val="28"/>
                <w:szCs w:val="28"/>
              </w:rPr>
              <w:t>如下：</w:t>
            </w:r>
          </w:p>
          <w:p w:rsidR="002B443F" w:rsidRPr="00E068F2" w:rsidRDefault="002B443F" w:rsidP="00E068F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 xml:space="preserve">1. </w:t>
            </w:r>
            <w:r w:rsidRPr="00E068F2">
              <w:rPr>
                <w:rFonts w:hint="eastAsia"/>
                <w:sz w:val="28"/>
                <w:szCs w:val="28"/>
              </w:rPr>
              <w:t>负责仓库各种物品的入库、出库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、日常卫生等工作。</w:t>
            </w:r>
          </w:p>
          <w:p w:rsidR="002B443F" w:rsidRPr="00E068F2" w:rsidRDefault="002B443F" w:rsidP="00E068F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 xml:space="preserve">2. </w:t>
            </w:r>
            <w:r w:rsidRPr="00E068F2">
              <w:rPr>
                <w:rFonts w:hint="eastAsia"/>
                <w:sz w:val="28"/>
                <w:szCs w:val="28"/>
              </w:rPr>
              <w:t>严格做好物品的质量及数量的验收工作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。</w:t>
            </w:r>
          </w:p>
          <w:p w:rsidR="002B443F" w:rsidRPr="00E068F2" w:rsidRDefault="002B443F" w:rsidP="00E068F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 xml:space="preserve">3. </w:t>
            </w:r>
            <w:r w:rsidRPr="00E068F2">
              <w:rPr>
                <w:rFonts w:hint="eastAsia"/>
                <w:sz w:val="28"/>
                <w:szCs w:val="28"/>
              </w:rPr>
              <w:t>物品的发放做到“先进先出”。</w:t>
            </w:r>
          </w:p>
          <w:p w:rsidR="002B443F" w:rsidRPr="00E068F2" w:rsidRDefault="002B443F" w:rsidP="002B443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31680" w:hangingChars="150" w:firstLine="31680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 xml:space="preserve">4. </w:t>
            </w:r>
            <w:r w:rsidRPr="00E068F2">
              <w:rPr>
                <w:rFonts w:hint="eastAsia"/>
                <w:sz w:val="28"/>
                <w:szCs w:val="28"/>
              </w:rPr>
              <w:t>做到每月对仓库</w:t>
            </w:r>
            <w:hyperlink r:id="rId6" w:tgtFrame="_blank" w:history="1">
              <w:r w:rsidRPr="00E068F2">
                <w:rPr>
                  <w:rStyle w:val="Hyperlink"/>
                  <w:rFonts w:hint="eastAsia"/>
                  <w:sz w:val="28"/>
                  <w:szCs w:val="28"/>
                </w:rPr>
                <w:t>材料</w:t>
              </w:r>
            </w:hyperlink>
            <w:r w:rsidRPr="00E068F2">
              <w:rPr>
                <w:rFonts w:hint="eastAsia"/>
                <w:sz w:val="28"/>
                <w:szCs w:val="28"/>
              </w:rPr>
              <w:t>定期盘点，做到数据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、物品相符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。</w:t>
            </w:r>
            <w:r w:rsidRPr="00E068F2">
              <w:rPr>
                <w:rFonts w:ascii="Arial" w:hAnsi="Arial" w:hint="eastAsia"/>
                <w:color w:val="222222"/>
                <w:sz w:val="28"/>
                <w:szCs w:val="28"/>
                <w:shd w:val="clear" w:color="auto" w:fill="FFFFFF"/>
              </w:rPr>
              <w:t>建立完整的手工保管账，电子帐，帐物相符</w:t>
            </w:r>
          </w:p>
          <w:p w:rsidR="002B443F" w:rsidRPr="00E068F2" w:rsidRDefault="002B443F" w:rsidP="002B443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31680" w:hangingChars="200" w:firstLine="31680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 xml:space="preserve">5 . </w:t>
            </w:r>
            <w:r w:rsidRPr="00E068F2">
              <w:rPr>
                <w:rFonts w:hint="eastAsia"/>
                <w:sz w:val="28"/>
                <w:szCs w:val="28"/>
              </w:rPr>
              <w:t>积极配合财务部。定期对仓库产品盘点清仓，做到帐、物、卡三者相符。做好仓库库存的盘点、盘亏的处理及调帐工作，保证库存报表的上交时间和数据的准确性</w:t>
            </w:r>
            <w:r w:rsidRPr="00E068F2">
              <w:rPr>
                <w:sz w:val="28"/>
                <w:szCs w:val="28"/>
              </w:rPr>
              <w:t>,</w:t>
            </w:r>
            <w:r w:rsidRPr="00E068F2">
              <w:rPr>
                <w:rFonts w:hint="eastAsia"/>
                <w:sz w:val="28"/>
                <w:szCs w:val="28"/>
              </w:rPr>
              <w:t>真实性。</w:t>
            </w:r>
          </w:p>
          <w:p w:rsidR="002B443F" w:rsidRPr="00E068F2" w:rsidRDefault="002B443F" w:rsidP="00E068F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>6.</w:t>
            </w:r>
            <w:r w:rsidRPr="00E068F2">
              <w:rPr>
                <w:rFonts w:hint="eastAsia"/>
                <w:sz w:val="28"/>
                <w:szCs w:val="28"/>
              </w:rPr>
              <w:t>及时与各餐饮公司沟通，配合采购部做好采购计划，防止出现缺货现象。</w:t>
            </w:r>
          </w:p>
          <w:p w:rsidR="002B443F" w:rsidRPr="00E068F2" w:rsidRDefault="002B443F" w:rsidP="00E068F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>7.</w:t>
            </w:r>
            <w:r w:rsidRPr="00E068F2">
              <w:rPr>
                <w:rFonts w:hint="eastAsia"/>
                <w:sz w:val="28"/>
                <w:szCs w:val="28"/>
              </w:rPr>
              <w:t>加强做好仓库管理工作，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对仓库产品做好防潮、注意防火工作。</w:t>
            </w:r>
          </w:p>
          <w:p w:rsidR="002B443F" w:rsidRPr="00E068F2" w:rsidRDefault="002B443F" w:rsidP="00E068F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E068F2">
              <w:rPr>
                <w:sz w:val="28"/>
                <w:szCs w:val="28"/>
              </w:rPr>
              <w:t>8.</w:t>
            </w:r>
            <w:r w:rsidRPr="00E068F2">
              <w:rPr>
                <w:rFonts w:hint="eastAsia"/>
                <w:sz w:val="28"/>
                <w:szCs w:val="28"/>
              </w:rPr>
              <w:t>加强学习相关知识，积极配合各部门的工作</w:t>
            </w:r>
            <w:r w:rsidRPr="00E068F2">
              <w:rPr>
                <w:sz w:val="28"/>
                <w:szCs w:val="28"/>
              </w:rPr>
              <w:t xml:space="preserve"> </w:t>
            </w:r>
            <w:r w:rsidRPr="00E068F2">
              <w:rPr>
                <w:rFonts w:hint="eastAsia"/>
                <w:sz w:val="28"/>
                <w:szCs w:val="28"/>
              </w:rPr>
              <w:t>。</w:t>
            </w:r>
          </w:p>
          <w:p w:rsidR="002B443F" w:rsidRPr="00E068F2" w:rsidRDefault="002B443F" w:rsidP="002B443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Chars="150" w:firstLine="31680"/>
              <w:rPr>
                <w:rFonts w:cs="Times New Roman"/>
                <w:sz w:val="28"/>
                <w:szCs w:val="28"/>
              </w:rPr>
            </w:pPr>
            <w:r w:rsidRPr="00E068F2">
              <w:rPr>
                <w:rFonts w:hint="eastAsia"/>
                <w:sz w:val="28"/>
                <w:szCs w:val="28"/>
              </w:rPr>
              <w:t>在过去的一年中，本人能够敬业爱岗，很好的完成了本职工作，但也存在一些问题和不足。在</w:t>
            </w:r>
            <w:r w:rsidRPr="00E068F2">
              <w:rPr>
                <w:rFonts w:hint="eastAsia"/>
                <w:sz w:val="28"/>
                <w:szCs w:val="28"/>
                <w:shd w:val="clear" w:color="auto" w:fill="FFFFFF"/>
              </w:rPr>
              <w:t>新的一年里，我将</w:t>
            </w:r>
            <w:r w:rsidRPr="00E068F2">
              <w:rPr>
                <w:rFonts w:hint="eastAsia"/>
                <w:sz w:val="28"/>
                <w:szCs w:val="28"/>
              </w:rPr>
              <w:t>发扬优点，改进不足。在今后的工作中，我会</w:t>
            </w:r>
            <w:r w:rsidRPr="00E068F2">
              <w:rPr>
                <w:rFonts w:hint="eastAsia"/>
                <w:sz w:val="28"/>
                <w:szCs w:val="28"/>
                <w:shd w:val="clear" w:color="auto" w:fill="FFFFFF"/>
              </w:rPr>
              <w:t>更加兢兢业业，不断提高、完善自己的工作能力，争取把各项工作做的更好。</w:t>
            </w:r>
          </w:p>
          <w:p w:rsidR="002B443F" w:rsidRPr="00D34B80" w:rsidRDefault="002B443F" w:rsidP="002B443F">
            <w:pPr>
              <w:spacing w:line="480" w:lineRule="auto"/>
              <w:ind w:leftChars="50" w:left="31680"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</w:tc>
      </w:tr>
      <w:tr w:rsidR="002B443F">
        <w:trPr>
          <w:trHeight w:val="1645"/>
        </w:trPr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443F" w:rsidRDefault="002B44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部门领导评鉴意见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443F" w:rsidRDefault="002B44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B443F" w:rsidRDefault="002B44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2B443F">
        <w:trPr>
          <w:trHeight w:val="1474"/>
        </w:trPr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443F" w:rsidRDefault="002B44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443F" w:rsidRDefault="002B443F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8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2B443F">
        <w:trPr>
          <w:trHeight w:val="1171"/>
        </w:trPr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443F" w:rsidRDefault="002B44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单位负责人意见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443F" w:rsidRDefault="002B44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B443F" w:rsidRDefault="002B44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2B443F">
        <w:trPr>
          <w:trHeight w:val="1171"/>
        </w:trPr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443F" w:rsidRDefault="002B44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443F" w:rsidRDefault="002B44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B443F" w:rsidRDefault="002B44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2B443F">
        <w:trPr>
          <w:trHeight w:val="1668"/>
        </w:trPr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B443F" w:rsidRDefault="002B44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2B443F" w:rsidRDefault="002B44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2B443F" w:rsidRDefault="002B44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2B443F" w:rsidRDefault="002B44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</w:tbl>
    <w:p w:rsidR="002B443F" w:rsidRDefault="002B443F"/>
    <w:sectPr w:rsidR="002B443F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6F"/>
    <w:rsid w:val="00040D3F"/>
    <w:rsid w:val="00054AD4"/>
    <w:rsid w:val="00090414"/>
    <w:rsid w:val="000E0C51"/>
    <w:rsid w:val="001956DC"/>
    <w:rsid w:val="00211CB3"/>
    <w:rsid w:val="002B443F"/>
    <w:rsid w:val="002F02C0"/>
    <w:rsid w:val="00300EDB"/>
    <w:rsid w:val="00313A59"/>
    <w:rsid w:val="003757E4"/>
    <w:rsid w:val="00387315"/>
    <w:rsid w:val="0039633C"/>
    <w:rsid w:val="004D7BAA"/>
    <w:rsid w:val="004F3D9B"/>
    <w:rsid w:val="0052706C"/>
    <w:rsid w:val="005635F2"/>
    <w:rsid w:val="005E01E7"/>
    <w:rsid w:val="005F2960"/>
    <w:rsid w:val="00664085"/>
    <w:rsid w:val="0075199C"/>
    <w:rsid w:val="007D346F"/>
    <w:rsid w:val="00894818"/>
    <w:rsid w:val="008F1594"/>
    <w:rsid w:val="00945FBE"/>
    <w:rsid w:val="00980CBC"/>
    <w:rsid w:val="00993187"/>
    <w:rsid w:val="009A16A2"/>
    <w:rsid w:val="009E700E"/>
    <w:rsid w:val="00A3493E"/>
    <w:rsid w:val="00A52B32"/>
    <w:rsid w:val="00A60FDE"/>
    <w:rsid w:val="00A862F6"/>
    <w:rsid w:val="00B42E8B"/>
    <w:rsid w:val="00B82895"/>
    <w:rsid w:val="00CA6BCF"/>
    <w:rsid w:val="00D2593E"/>
    <w:rsid w:val="00D34B80"/>
    <w:rsid w:val="00D915E7"/>
    <w:rsid w:val="00DA0C16"/>
    <w:rsid w:val="00DF4DD6"/>
    <w:rsid w:val="00E068F2"/>
    <w:rsid w:val="00E754E0"/>
    <w:rsid w:val="00E93C5C"/>
    <w:rsid w:val="00EB4065"/>
    <w:rsid w:val="00E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706C"/>
  </w:style>
  <w:style w:type="character" w:styleId="Hyperlink">
    <w:name w:val="Hyperlink"/>
    <w:basedOn w:val="DefaultParagraphFont"/>
    <w:uiPriority w:val="99"/>
    <w:rsid w:val="00090414"/>
    <w:rPr>
      <w:color w:val="0000FF"/>
      <w:u w:val="single"/>
    </w:rPr>
  </w:style>
  <w:style w:type="paragraph" w:styleId="NormalWeb">
    <w:name w:val="Normal (Web)"/>
    <w:basedOn w:val="Normal"/>
    <w:uiPriority w:val="99"/>
    <w:rsid w:val="00E068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ykj.com/Article/" TargetMode="External"/><Relationship Id="rId5" Type="http://schemas.openxmlformats.org/officeDocument/2006/relationships/hyperlink" Target="http://www.5ykj.com/Article/" TargetMode="External"/><Relationship Id="rId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147</Words>
  <Characters>842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User</cp:lastModifiedBy>
  <cp:revision>15</cp:revision>
  <cp:lastPrinted>2016-12-12T03:46:00Z</cp:lastPrinted>
  <dcterms:created xsi:type="dcterms:W3CDTF">2016-12-06T08:14:00Z</dcterms:created>
  <dcterms:modified xsi:type="dcterms:W3CDTF">2017-12-22T01:37:00Z</dcterms:modified>
</cp:coreProperties>
</file>